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B65C" w14:textId="7722A762" w:rsidR="00F14818" w:rsidRDefault="00F14818" w:rsidP="00173094">
      <w:pPr>
        <w:spacing w:after="0"/>
        <w:rPr>
          <w:rFonts w:ascii="Times New Roman" w:hAnsi="Times New Roman" w:cs="Times New Roman"/>
          <w:noProof/>
          <w:lang w:val="en-US"/>
        </w:rPr>
      </w:pPr>
    </w:p>
    <w:p w14:paraId="077C40BC" w14:textId="1293ED4F" w:rsidR="009A2B33" w:rsidRPr="0057396F" w:rsidRDefault="009A2B33" w:rsidP="009A2B33">
      <w:pPr>
        <w:spacing w:after="0"/>
        <w:jc w:val="center"/>
        <w:rPr>
          <w:rFonts w:asciiTheme="majorHAnsi" w:hAnsiTheme="majorHAnsi" w:cstheme="majorHAnsi"/>
          <w:b/>
          <w:bCs/>
          <w:noProof/>
          <w:sz w:val="20"/>
          <w:szCs w:val="20"/>
        </w:rPr>
      </w:pPr>
      <w:r w:rsidRPr="0057396F">
        <w:rPr>
          <w:rFonts w:asciiTheme="majorHAnsi" w:hAnsiTheme="majorHAnsi" w:cstheme="majorHAnsi"/>
          <w:b/>
          <w:bCs/>
          <w:noProof/>
          <w:sz w:val="20"/>
          <w:szCs w:val="20"/>
        </w:rPr>
        <w:t>ИНФОРМАЦИЯ О ВОЗВРАТЕ</w:t>
      </w:r>
      <w:r w:rsidR="00E27797" w:rsidRPr="0057396F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 И ОБМЕНЕ</w:t>
      </w:r>
    </w:p>
    <w:p w14:paraId="4FD41DEC" w14:textId="05D0D5EC" w:rsidR="009A2B33" w:rsidRPr="0057396F" w:rsidRDefault="009A2B33" w:rsidP="009A2B33">
      <w:pPr>
        <w:spacing w:after="0"/>
        <w:rPr>
          <w:rFonts w:asciiTheme="majorHAnsi" w:hAnsiTheme="majorHAnsi" w:cstheme="majorHAnsi"/>
          <w:noProof/>
          <w:sz w:val="20"/>
          <w:szCs w:val="20"/>
        </w:rPr>
      </w:pPr>
    </w:p>
    <w:p w14:paraId="37AB810C" w14:textId="24D48F9A" w:rsidR="00705E75" w:rsidRPr="0057396F" w:rsidRDefault="00705E75" w:rsidP="009A2B33">
      <w:pPr>
        <w:spacing w:after="0"/>
        <w:rPr>
          <w:rFonts w:asciiTheme="majorHAnsi" w:hAnsiTheme="majorHAnsi" w:cstheme="majorHAnsi"/>
          <w:b/>
          <w:bCs/>
          <w:noProof/>
          <w:sz w:val="20"/>
          <w:szCs w:val="20"/>
        </w:rPr>
      </w:pPr>
      <w:r w:rsidRPr="0057396F">
        <w:rPr>
          <w:rFonts w:asciiTheme="majorHAnsi" w:hAnsiTheme="majorHAnsi" w:cstheme="majorHAnsi"/>
          <w:b/>
          <w:bCs/>
          <w:noProof/>
          <w:sz w:val="20"/>
          <w:szCs w:val="20"/>
        </w:rPr>
        <w:t>ВОЗВРАТ ТОВАРА</w:t>
      </w:r>
    </w:p>
    <w:p w14:paraId="0A0C5C3E" w14:textId="50522C0C" w:rsidR="00736B87" w:rsidRPr="0057396F" w:rsidRDefault="00736B87" w:rsidP="00705E75">
      <w:p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Можно вернуть товар при условии сохранности его товарного вида, фабричных ярлыков, этикеток и потребительских свойств. </w:t>
      </w:r>
      <w:r w:rsidR="00F85E49" w:rsidRPr="0057396F">
        <w:rPr>
          <w:rFonts w:asciiTheme="majorHAnsi" w:hAnsiTheme="majorHAnsi" w:cstheme="majorHAnsi"/>
          <w:noProof/>
          <w:sz w:val="20"/>
          <w:szCs w:val="20"/>
        </w:rPr>
        <w:t>С возвратом</w:t>
      </w: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 должен быть приложен документ, подтверждающий факт покупки возращаемого товара (в случае получения при покупке электронного чека – его скрин).</w:t>
      </w:r>
    </w:p>
    <w:p w14:paraId="7DF2A64C" w14:textId="776608BF" w:rsidR="00736B87" w:rsidRPr="0057396F" w:rsidRDefault="00736B87" w:rsidP="00705E75">
      <w:p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>Нельзя вернуть товар, бывший в употреблении.</w:t>
      </w:r>
    </w:p>
    <w:p w14:paraId="7322B1DD" w14:textId="4CEEDFCF" w:rsidR="00736B87" w:rsidRPr="0057396F" w:rsidRDefault="00736B87" w:rsidP="00705E75">
      <w:pPr>
        <w:spacing w:after="0"/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Возврат товара (изделий), который вы приобрели в онлайн-магазине </w:t>
      </w:r>
      <w:r w:rsidRPr="0057396F">
        <w:rPr>
          <w:rFonts w:asciiTheme="majorHAnsi" w:hAnsiTheme="majorHAnsi" w:cstheme="majorHAnsi"/>
          <w:noProof/>
          <w:sz w:val="20"/>
          <w:szCs w:val="20"/>
          <w:lang w:val="en-US"/>
        </w:rPr>
        <w:t>SANDMANN</w:t>
      </w:r>
      <w:r w:rsidRPr="0057396F">
        <w:rPr>
          <w:rFonts w:asciiTheme="majorHAnsi" w:hAnsiTheme="majorHAnsi" w:cstheme="majorHAnsi"/>
          <w:noProof/>
          <w:sz w:val="20"/>
          <w:szCs w:val="20"/>
        </w:rPr>
        <w:t>, возможно осуществить в течение 7 (семи) календарных дней</w:t>
      </w:r>
      <w:r w:rsidR="00705E75" w:rsidRPr="0057396F">
        <w:rPr>
          <w:rFonts w:asciiTheme="majorHAnsi" w:hAnsiTheme="majorHAnsi" w:cstheme="majorHAnsi"/>
          <w:noProof/>
          <w:sz w:val="20"/>
          <w:szCs w:val="20"/>
          <w:vertAlign w:val="superscript"/>
        </w:rPr>
        <w:t>*</w:t>
      </w: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 с момента получения </w:t>
      </w:r>
      <w:r w:rsidR="00705E75" w:rsidRPr="0057396F">
        <w:rPr>
          <w:rFonts w:asciiTheme="majorHAnsi" w:hAnsiTheme="majorHAnsi" w:cstheme="majorHAnsi"/>
          <w:noProof/>
          <w:sz w:val="20"/>
          <w:szCs w:val="20"/>
        </w:rPr>
        <w:t>товара.</w:t>
      </w:r>
    </w:p>
    <w:p w14:paraId="5E83F658" w14:textId="71833B15" w:rsidR="00705E75" w:rsidRPr="0057396F" w:rsidRDefault="00705E75" w:rsidP="00705E75">
      <w:p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>(</w:t>
      </w:r>
      <w:r w:rsidRPr="0057396F">
        <w:rPr>
          <w:rFonts w:asciiTheme="majorHAnsi" w:hAnsiTheme="majorHAnsi" w:cstheme="majorHAnsi"/>
          <w:noProof/>
          <w:sz w:val="20"/>
          <w:szCs w:val="20"/>
          <w:vertAlign w:val="superscript"/>
        </w:rPr>
        <w:t>*</w:t>
      </w: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57396F">
        <w:rPr>
          <w:rFonts w:asciiTheme="majorHAnsi" w:hAnsiTheme="majorHAnsi" w:cstheme="majorHAnsi"/>
          <w:i/>
          <w:iCs/>
          <w:noProof/>
          <w:sz w:val="20"/>
          <w:szCs w:val="20"/>
        </w:rPr>
        <w:t>Пункт 21 Постановления Правительства РФ от 237.09.2007 №612 «Об утверждении Правил продажи товаров дистанционным способом».</w:t>
      </w:r>
      <w:r w:rsidRPr="0057396F">
        <w:rPr>
          <w:rFonts w:asciiTheme="majorHAnsi" w:hAnsiTheme="majorHAnsi" w:cstheme="majorHAnsi"/>
          <w:noProof/>
          <w:sz w:val="20"/>
          <w:szCs w:val="20"/>
        </w:rPr>
        <w:t>)</w:t>
      </w:r>
    </w:p>
    <w:p w14:paraId="527E8194" w14:textId="5D4C7468" w:rsidR="00705E75" w:rsidRPr="0057396F" w:rsidRDefault="00705E75" w:rsidP="00705E75">
      <w:p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Онлайн-магазин </w:t>
      </w:r>
      <w:r w:rsidRPr="0057396F">
        <w:rPr>
          <w:rFonts w:asciiTheme="majorHAnsi" w:hAnsiTheme="majorHAnsi" w:cstheme="majorHAnsi"/>
          <w:noProof/>
          <w:sz w:val="20"/>
          <w:szCs w:val="20"/>
          <w:lang w:val="en-US"/>
        </w:rPr>
        <w:t>SANDMANN</w:t>
      </w: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 имеет право отказать в возврате в случаях обнаружения нарушений товарного вида товара. В этом случае</w:t>
      </w:r>
      <w:r w:rsidR="00AA43F4" w:rsidRPr="0057396F">
        <w:rPr>
          <w:rFonts w:asciiTheme="majorHAnsi" w:hAnsiTheme="majorHAnsi" w:cstheme="majorHAnsi"/>
          <w:noProof/>
          <w:sz w:val="20"/>
          <w:szCs w:val="20"/>
        </w:rPr>
        <w:t xml:space="preserve"> все затраты на доставку возврата несет Потребитель.</w:t>
      </w:r>
    </w:p>
    <w:p w14:paraId="591A9F9C" w14:textId="53694BFA" w:rsidR="00AA43F4" w:rsidRPr="0057396F" w:rsidRDefault="00AA43F4" w:rsidP="00705E75">
      <w:p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>Для осуществления возврата Вам необходимо заполнить форму возврата (</w:t>
      </w:r>
      <w:r w:rsidR="00F85E49" w:rsidRPr="0057396F">
        <w:rPr>
          <w:rFonts w:asciiTheme="majorHAnsi" w:hAnsiTheme="majorHAnsi" w:cstheme="majorHAnsi"/>
          <w:noProof/>
          <w:sz w:val="20"/>
          <w:szCs w:val="20"/>
        </w:rPr>
        <w:t xml:space="preserve"> Заявление на возврат Товара, </w:t>
      </w:r>
      <w:r w:rsidRPr="0057396F">
        <w:rPr>
          <w:rFonts w:asciiTheme="majorHAnsi" w:hAnsiTheme="majorHAnsi" w:cstheme="majorHAnsi"/>
          <w:noProof/>
          <w:sz w:val="20"/>
          <w:szCs w:val="20"/>
        </w:rPr>
        <w:t>на обороте) и вложить ее в посылку с товаром, который Вы хотите вернуть.</w:t>
      </w:r>
    </w:p>
    <w:p w14:paraId="06D0D299" w14:textId="2EC602C7" w:rsidR="00AA43F4" w:rsidRPr="005D06C8" w:rsidRDefault="00AA43F4" w:rsidP="005D06C8">
      <w:pPr>
        <w:spacing w:after="0"/>
        <w:rPr>
          <w:rFonts w:asciiTheme="majorHAnsi" w:hAnsiTheme="majorHAnsi" w:cstheme="majorHAnsi"/>
          <w:b/>
          <w:bCs/>
          <w:noProof/>
          <w:sz w:val="20"/>
          <w:szCs w:val="20"/>
        </w:rPr>
      </w:pPr>
      <w:r w:rsidRPr="005D06C8">
        <w:rPr>
          <w:rFonts w:asciiTheme="majorHAnsi" w:hAnsiTheme="majorHAnsi" w:cstheme="majorHAnsi"/>
          <w:b/>
          <w:bCs/>
          <w:noProof/>
          <w:sz w:val="20"/>
          <w:szCs w:val="20"/>
        </w:rPr>
        <w:t>ИНСТРУКЦИЯ ПО ФОРМИРОВАНИЮ И ОТПРАВКЕ ПОСЫЛКИ С ВОЗВРАТОМ:</w:t>
      </w:r>
    </w:p>
    <w:p w14:paraId="7D6545FC" w14:textId="4142840B" w:rsidR="00AA43F4" w:rsidRPr="0057396F" w:rsidRDefault="00DA4D7B" w:rsidP="00DA4D7B">
      <w:pPr>
        <w:pStyle w:val="aa"/>
        <w:numPr>
          <w:ilvl w:val="0"/>
          <w:numId w:val="1"/>
        </w:num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>Упакуйте товар тщательно и надежно, используя фирменную упаковку и для сохранности посылки в пути дополнительную упаковку.</w:t>
      </w:r>
    </w:p>
    <w:p w14:paraId="2FD06081" w14:textId="4666672E" w:rsidR="00DA4D7B" w:rsidRPr="0057396F" w:rsidRDefault="00DA4D7B" w:rsidP="00DA4D7B">
      <w:pPr>
        <w:pStyle w:val="aa"/>
        <w:numPr>
          <w:ilvl w:val="0"/>
          <w:numId w:val="1"/>
        </w:num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>Вложите в посылку заполненное Заявление на возврат Товара</w:t>
      </w:r>
      <w:r w:rsidR="00F85E49" w:rsidRPr="0057396F">
        <w:rPr>
          <w:rFonts w:asciiTheme="majorHAnsi" w:hAnsiTheme="majorHAnsi" w:cstheme="majorHAnsi"/>
          <w:noProof/>
          <w:sz w:val="20"/>
          <w:szCs w:val="20"/>
        </w:rPr>
        <w:t xml:space="preserve"> и сканированную копию 2-3 страниц паспорта. Все поля Заявления обязательны к заполнению.</w:t>
      </w:r>
    </w:p>
    <w:p w14:paraId="61913011" w14:textId="253245C8" w:rsidR="0037264B" w:rsidRPr="0057396F" w:rsidRDefault="0037264B" w:rsidP="00DA4D7B">
      <w:pPr>
        <w:pStyle w:val="aa"/>
        <w:numPr>
          <w:ilvl w:val="0"/>
          <w:numId w:val="1"/>
        </w:num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Узнайте у менеджера онлайн-магазина </w:t>
      </w:r>
      <w:r w:rsidRPr="0057396F">
        <w:rPr>
          <w:rFonts w:asciiTheme="majorHAnsi" w:hAnsiTheme="majorHAnsi" w:cstheme="majorHAnsi"/>
          <w:noProof/>
          <w:sz w:val="20"/>
          <w:szCs w:val="20"/>
          <w:lang w:val="en-US"/>
        </w:rPr>
        <w:t>SANDMANN</w:t>
      </w: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 точный адрес отправки посылки. Отправьте посылку любой удобной Вам курьерской службой (кроме Почты России).</w:t>
      </w:r>
    </w:p>
    <w:p w14:paraId="14ABDB68" w14:textId="37E56165" w:rsidR="0037264B" w:rsidRPr="0057396F" w:rsidRDefault="0037264B" w:rsidP="00DA4D7B">
      <w:pPr>
        <w:pStyle w:val="aa"/>
        <w:numPr>
          <w:ilvl w:val="0"/>
          <w:numId w:val="1"/>
        </w:num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Для жителей Москвы и ближайшего Подмосковья может быть организован забор Товара на возврат курьером. О выборе этого способа возрата Товара сообщите менеджеру онлайн-магазина </w:t>
      </w:r>
      <w:r w:rsidRPr="0057396F">
        <w:rPr>
          <w:rFonts w:asciiTheme="majorHAnsi" w:hAnsiTheme="majorHAnsi" w:cstheme="majorHAnsi"/>
          <w:noProof/>
          <w:sz w:val="20"/>
          <w:szCs w:val="20"/>
          <w:lang w:val="en-US"/>
        </w:rPr>
        <w:t>SANDMANN</w:t>
      </w: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 и согласуйте с ним время и место забора возврата курьером. </w:t>
      </w:r>
      <w:r w:rsidR="003A5523" w:rsidRPr="0057396F">
        <w:rPr>
          <w:rFonts w:asciiTheme="majorHAnsi" w:hAnsiTheme="majorHAnsi" w:cstheme="majorHAnsi"/>
          <w:noProof/>
          <w:sz w:val="20"/>
          <w:szCs w:val="20"/>
        </w:rPr>
        <w:t>Стоимость услуги забора возврата курьером: по Москве в пределах МКАД – 500 руб., до 30 км за МКАД – 600 руб.</w:t>
      </w:r>
    </w:p>
    <w:p w14:paraId="75D63841" w14:textId="2B7A4F35" w:rsidR="003A5523" w:rsidRPr="0057396F" w:rsidRDefault="003A5523" w:rsidP="005D06C8">
      <w:pPr>
        <w:spacing w:after="0"/>
        <w:rPr>
          <w:rFonts w:asciiTheme="majorHAnsi" w:hAnsiTheme="majorHAnsi" w:cstheme="majorHAnsi"/>
          <w:b/>
          <w:bCs/>
          <w:noProof/>
          <w:sz w:val="20"/>
          <w:szCs w:val="20"/>
        </w:rPr>
      </w:pPr>
      <w:r w:rsidRPr="0057396F">
        <w:rPr>
          <w:rFonts w:asciiTheme="majorHAnsi" w:hAnsiTheme="majorHAnsi" w:cstheme="majorHAnsi"/>
          <w:b/>
          <w:bCs/>
          <w:noProof/>
          <w:sz w:val="20"/>
          <w:szCs w:val="20"/>
        </w:rPr>
        <w:t>СРОКИ ОБРАБОТКИ ВОЗВРАТА</w:t>
      </w:r>
    </w:p>
    <w:p w14:paraId="0E3D6FC9" w14:textId="6FD7804D" w:rsidR="003A5523" w:rsidRPr="0057396F" w:rsidRDefault="003A5523" w:rsidP="003A5523">
      <w:p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По факту получения возврата менеджер онлайн-магазина </w:t>
      </w:r>
      <w:r w:rsidRPr="0057396F">
        <w:rPr>
          <w:rFonts w:asciiTheme="majorHAnsi" w:hAnsiTheme="majorHAnsi" w:cstheme="majorHAnsi"/>
          <w:noProof/>
          <w:sz w:val="20"/>
          <w:szCs w:val="20"/>
          <w:lang w:val="en-US"/>
        </w:rPr>
        <w:t>SANDMANN</w:t>
      </w: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 в течение 3 (трех) рабочих дней производит осмотр и проверку изделий возврата на предмет порчи или эксплуатации. Если товар</w:t>
      </w:r>
      <w:r w:rsidR="0057396F" w:rsidRPr="0057396F">
        <w:rPr>
          <w:rFonts w:asciiTheme="majorHAnsi" w:hAnsiTheme="majorHAnsi" w:cstheme="majorHAnsi"/>
          <w:noProof/>
          <w:sz w:val="20"/>
          <w:szCs w:val="20"/>
        </w:rPr>
        <w:t xml:space="preserve"> (изделие)</w:t>
      </w: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 не был поврежден на стороне Покупателя и не име</w:t>
      </w:r>
      <w:r w:rsidR="0057396F" w:rsidRPr="0057396F">
        <w:rPr>
          <w:rFonts w:asciiTheme="majorHAnsi" w:hAnsiTheme="majorHAnsi" w:cstheme="majorHAnsi"/>
          <w:noProof/>
          <w:sz w:val="20"/>
          <w:szCs w:val="20"/>
        </w:rPr>
        <w:t>ет следов эксплуатации, то менеджер инициирует возврат ранее уплаченой Покупателем за товар суммы. Срок поступления денежных средств на Ваш расчетный счет заявисят от скорости обработки операции Вашим банком и может достигать 30 (тридцати) банковских дней.</w:t>
      </w:r>
    </w:p>
    <w:p w14:paraId="3961EBC1" w14:textId="0CC66A2B" w:rsidR="0057396F" w:rsidRPr="0057396F" w:rsidRDefault="0057396F" w:rsidP="005D06C8">
      <w:pPr>
        <w:spacing w:after="0"/>
        <w:rPr>
          <w:rFonts w:asciiTheme="majorHAnsi" w:hAnsiTheme="majorHAnsi" w:cstheme="majorHAnsi"/>
          <w:b/>
          <w:bCs/>
          <w:noProof/>
          <w:sz w:val="20"/>
          <w:szCs w:val="20"/>
        </w:rPr>
      </w:pPr>
      <w:r w:rsidRPr="0057396F">
        <w:rPr>
          <w:rFonts w:asciiTheme="majorHAnsi" w:hAnsiTheme="majorHAnsi" w:cstheme="majorHAnsi"/>
          <w:b/>
          <w:bCs/>
          <w:noProof/>
          <w:sz w:val="20"/>
          <w:szCs w:val="20"/>
        </w:rPr>
        <w:t>ОПЛАТА ДОСТАВКИ ВОЗВРАТА</w:t>
      </w:r>
    </w:p>
    <w:p w14:paraId="32E3A706" w14:textId="690AA3D6" w:rsidR="0057396F" w:rsidRPr="0057396F" w:rsidRDefault="0057396F" w:rsidP="003A5523">
      <w:p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>В случае возврата товара надлежащего качества, транспортные расходы оплачивает Покупатель.</w:t>
      </w:r>
    </w:p>
    <w:p w14:paraId="583C2DAB" w14:textId="423B02F5" w:rsidR="0057396F" w:rsidRPr="005D06C8" w:rsidRDefault="00CE25D9" w:rsidP="005D06C8">
      <w:pPr>
        <w:spacing w:after="0"/>
        <w:rPr>
          <w:rFonts w:asciiTheme="majorHAnsi" w:hAnsiTheme="majorHAnsi" w:cstheme="majorHAnsi"/>
          <w:b/>
          <w:bCs/>
          <w:noProof/>
          <w:sz w:val="20"/>
          <w:szCs w:val="20"/>
        </w:rPr>
      </w:pPr>
      <w:r w:rsidRPr="005D06C8">
        <w:rPr>
          <w:rFonts w:asciiTheme="majorHAnsi" w:hAnsiTheme="majorHAnsi" w:cstheme="majorHAnsi"/>
          <w:b/>
          <w:bCs/>
          <w:noProof/>
          <w:sz w:val="20"/>
          <w:szCs w:val="20"/>
        </w:rPr>
        <w:t>ОБМЕН ТОВАРА</w:t>
      </w:r>
    </w:p>
    <w:p w14:paraId="6CED3F14" w14:textId="6D169631" w:rsidR="00CE25D9" w:rsidRDefault="00CE25D9" w:rsidP="003A5523">
      <w:pPr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Поскольку Товар приобретен дистанционным способом продажи, то право Покупателя требовать обмена Товара надлежащего качества на аналогичный Товар другого цвета, фасона и т.п. не может быть реализовано в силу невозможности соблюдения правил обмена, установленных законодательством РФ. Покупатель, желающий осуществить обмен Товара, вправе вернуть такой Товар</w:t>
      </w:r>
      <w:r w:rsidR="005D06C8">
        <w:rPr>
          <w:rFonts w:asciiTheme="majorHAnsi" w:hAnsiTheme="majorHAnsi" w:cstheme="majorHAnsi"/>
          <w:noProof/>
          <w:sz w:val="20"/>
          <w:szCs w:val="20"/>
        </w:rPr>
        <w:t xml:space="preserve"> в установленном порядке и оформить новый Заказ на аналогичный Товар другого цвета, размера и т.п.</w:t>
      </w:r>
    </w:p>
    <w:p w14:paraId="168CC7B2" w14:textId="77777777" w:rsidR="005D06C8" w:rsidRPr="0057396F" w:rsidRDefault="005D06C8" w:rsidP="003A5523">
      <w:pPr>
        <w:rPr>
          <w:rFonts w:asciiTheme="majorHAnsi" w:hAnsiTheme="majorHAnsi" w:cstheme="majorHAnsi"/>
          <w:noProof/>
          <w:sz w:val="20"/>
          <w:szCs w:val="20"/>
        </w:rPr>
      </w:pPr>
    </w:p>
    <w:p w14:paraId="1BB8DEFF" w14:textId="77777777" w:rsidR="00F85E49" w:rsidRPr="0037264B" w:rsidRDefault="00F85E49" w:rsidP="0037264B">
      <w:pPr>
        <w:rPr>
          <w:rFonts w:asciiTheme="majorHAnsi" w:hAnsiTheme="majorHAnsi" w:cstheme="majorHAnsi"/>
          <w:noProof/>
        </w:rPr>
      </w:pPr>
    </w:p>
    <w:p w14:paraId="6395B395" w14:textId="06A924C5" w:rsidR="001808D4" w:rsidRDefault="001808D4" w:rsidP="00705E75">
      <w:pPr>
        <w:rPr>
          <w:rFonts w:asciiTheme="majorHAnsi" w:hAnsiTheme="majorHAnsi" w:cstheme="majorHAnsi"/>
        </w:rPr>
      </w:pPr>
    </w:p>
    <w:p w14:paraId="21F44939" w14:textId="13772B8D" w:rsidR="00545106" w:rsidRDefault="00545106" w:rsidP="00545106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</w:rPr>
        <w:tab/>
      </w:r>
      <w:r w:rsidRPr="00545106">
        <w:rPr>
          <w:rFonts w:asciiTheme="majorHAnsi" w:hAnsiTheme="majorHAnsi" w:cstheme="majorHAnsi"/>
          <w:b/>
          <w:bCs/>
          <w:sz w:val="20"/>
          <w:szCs w:val="20"/>
        </w:rPr>
        <w:t>ЗАЯВЛЕНИЕ НА ВОЗВРАТ ТОВАРА</w:t>
      </w:r>
    </w:p>
    <w:p w14:paraId="5DCE6CA7" w14:textId="532B37DB" w:rsidR="00545106" w:rsidRDefault="00545106" w:rsidP="00545106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C0AA9B2" w14:textId="2738CE53" w:rsidR="00545106" w:rsidRDefault="00545106" w:rsidP="0054510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Ф.И.О. . . . . . . . . . . . . . . . . . . . . . . . . . . . . . . . . . . . . . . . . . . . . . . . . . . . . . . . . . . . . . . . . . . . . . . . . . . . . . . . . . . . . . . . . . . . . .</w:t>
      </w:r>
    </w:p>
    <w:p w14:paraId="495014C0" w14:textId="6D80F4E9" w:rsidR="00545106" w:rsidRDefault="00545106" w:rsidP="0054510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Номер заказа .</w:t>
      </w:r>
      <w:r w:rsidRPr="00545106">
        <w:t xml:space="preserve"> </w:t>
      </w:r>
      <w:r w:rsidRPr="00545106">
        <w:rPr>
          <w:rFonts w:asciiTheme="majorHAnsi" w:hAnsiTheme="majorHAnsi" w:cstheme="majorHAnsi"/>
          <w:sz w:val="20"/>
          <w:szCs w:val="20"/>
        </w:rPr>
        <w:t xml:space="preserve">. . . . . . . . . . . . . . . . . . . . . . . . . . . . . </w:t>
      </w:r>
      <w:proofErr w:type="gramStart"/>
      <w:r w:rsidRPr="00545106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545106">
        <w:rPr>
          <w:rFonts w:asciiTheme="majorHAnsi" w:hAnsiTheme="majorHAnsi" w:cstheme="majorHAnsi"/>
          <w:sz w:val="20"/>
          <w:szCs w:val="20"/>
        </w:rPr>
        <w:t xml:space="preserve"> . </w:t>
      </w:r>
      <w:r>
        <w:rPr>
          <w:rFonts w:asciiTheme="majorHAnsi" w:hAnsiTheme="majorHAnsi" w:cstheme="majorHAnsi"/>
          <w:sz w:val="20"/>
          <w:szCs w:val="20"/>
        </w:rPr>
        <w:t xml:space="preserve"> Дата получения заказа</w:t>
      </w:r>
      <w:r w:rsidRPr="00545106">
        <w:rPr>
          <w:rFonts w:asciiTheme="majorHAnsi" w:hAnsiTheme="majorHAnsi" w:cstheme="majorHAnsi"/>
          <w:sz w:val="20"/>
          <w:szCs w:val="20"/>
        </w:rPr>
        <w:t xml:space="preserve">. . . . . . . . . . . . . . . . . . . . . . . . . . . </w:t>
      </w:r>
      <w:proofErr w:type="gramStart"/>
      <w:r w:rsidRPr="00545106">
        <w:rPr>
          <w:rFonts w:asciiTheme="majorHAnsi" w:hAnsiTheme="majorHAnsi" w:cstheme="majorHAnsi"/>
          <w:sz w:val="20"/>
          <w:szCs w:val="20"/>
        </w:rPr>
        <w:t>. . . .</w:t>
      </w:r>
      <w:proofErr w:type="gramEnd"/>
    </w:p>
    <w:p w14:paraId="074075D3" w14:textId="4E077D21" w:rsidR="00545106" w:rsidRDefault="00545106" w:rsidP="0054510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Номер телефона Покупателя в заказе . . . . . . . . . . . . . . . . . . . . . . . . . . . . . . . . . . . . . . . . . . . . . . . . . . . . . . . . . . . . </w:t>
      </w:r>
      <w:proofErr w:type="gramStart"/>
      <w:r>
        <w:rPr>
          <w:rFonts w:asciiTheme="majorHAnsi" w:hAnsiTheme="majorHAnsi" w:cstheme="majorHAnsi"/>
          <w:sz w:val="20"/>
          <w:szCs w:val="20"/>
        </w:rPr>
        <w:t>. . . .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.</w:t>
      </w:r>
    </w:p>
    <w:p w14:paraId="10583D39" w14:textId="77777777" w:rsidR="00DC5E42" w:rsidRDefault="00DC5E42" w:rsidP="00545106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9"/>
        <w:gridCol w:w="4538"/>
        <w:gridCol w:w="1134"/>
        <w:gridCol w:w="1417"/>
        <w:gridCol w:w="1837"/>
      </w:tblGrid>
      <w:tr w:rsidR="007C5119" w14:paraId="72D6E02A" w14:textId="77777777" w:rsidTr="00571577">
        <w:tc>
          <w:tcPr>
            <w:tcW w:w="419" w:type="dxa"/>
          </w:tcPr>
          <w:p w14:paraId="2ED80C90" w14:textId="68788710" w:rsidR="007C5119" w:rsidRDefault="007C5119" w:rsidP="00A54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</w:tc>
        <w:tc>
          <w:tcPr>
            <w:tcW w:w="4538" w:type="dxa"/>
          </w:tcPr>
          <w:p w14:paraId="3166BC11" w14:textId="6DA06548" w:rsidR="007C5119" w:rsidRDefault="007C5119" w:rsidP="00A54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</w:tcPr>
          <w:p w14:paraId="4D49A427" w14:textId="01135667" w:rsidR="007C5119" w:rsidRDefault="007C5119" w:rsidP="00A54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Размер (если есть)</w:t>
            </w:r>
          </w:p>
        </w:tc>
        <w:tc>
          <w:tcPr>
            <w:tcW w:w="1417" w:type="dxa"/>
          </w:tcPr>
          <w:p w14:paraId="1D2B4D0D" w14:textId="1BC889CE" w:rsidR="007C5119" w:rsidRDefault="00571577" w:rsidP="00A54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Код</w:t>
            </w:r>
            <w:r w:rsidR="007C5119">
              <w:rPr>
                <w:rFonts w:asciiTheme="majorHAnsi" w:hAnsiTheme="majorHAnsi" w:cstheme="majorHAnsi"/>
                <w:sz w:val="20"/>
                <w:szCs w:val="20"/>
              </w:rPr>
              <w:t xml:space="preserve"> причины возврата</w:t>
            </w:r>
          </w:p>
        </w:tc>
        <w:tc>
          <w:tcPr>
            <w:tcW w:w="1837" w:type="dxa"/>
          </w:tcPr>
          <w:p w14:paraId="2137C03E" w14:textId="018219A5" w:rsidR="007C5119" w:rsidRDefault="007C5119" w:rsidP="00A54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Причины возврата</w:t>
            </w:r>
          </w:p>
        </w:tc>
      </w:tr>
      <w:tr w:rsidR="007C5119" w14:paraId="5D638B6A" w14:textId="77777777" w:rsidTr="00571577">
        <w:tc>
          <w:tcPr>
            <w:tcW w:w="419" w:type="dxa"/>
          </w:tcPr>
          <w:p w14:paraId="38629CB3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E1A1BFD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22592B" w14:textId="73D3C42E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C38DCD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23E0BE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14:paraId="319FD9AC" w14:textId="13255E18" w:rsidR="00A5488A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A5488A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5488A">
              <w:rPr>
                <w:rFonts w:asciiTheme="majorHAnsi" w:hAnsiTheme="majorHAnsi" w:cstheme="majorHAnsi"/>
                <w:sz w:val="20"/>
                <w:szCs w:val="20"/>
              </w:rPr>
              <w:t>Не подошел размер / фасон</w:t>
            </w:r>
          </w:p>
          <w:p w14:paraId="147AF598" w14:textId="1BDF5B85" w:rsidR="00A5488A" w:rsidRDefault="00F452B3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A5488A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571577">
              <w:rPr>
                <w:rFonts w:asciiTheme="majorHAnsi" w:hAnsiTheme="majorHAnsi" w:cstheme="majorHAnsi"/>
                <w:sz w:val="20"/>
                <w:szCs w:val="20"/>
              </w:rPr>
              <w:t xml:space="preserve">Я заказывал (а) </w:t>
            </w:r>
            <w:r w:rsidR="00A5488A">
              <w:rPr>
                <w:rFonts w:asciiTheme="majorHAnsi" w:hAnsiTheme="majorHAnsi" w:cstheme="majorHAnsi"/>
                <w:sz w:val="20"/>
                <w:szCs w:val="20"/>
              </w:rPr>
              <w:t xml:space="preserve">не </w:t>
            </w:r>
            <w:r w:rsidR="00571577">
              <w:rPr>
                <w:rFonts w:asciiTheme="majorHAnsi" w:hAnsiTheme="majorHAnsi" w:cstheme="majorHAnsi"/>
                <w:sz w:val="20"/>
                <w:szCs w:val="20"/>
              </w:rPr>
              <w:t>э</w:t>
            </w:r>
            <w:r w:rsidR="00A5488A">
              <w:rPr>
                <w:rFonts w:asciiTheme="majorHAnsi" w:hAnsiTheme="majorHAnsi" w:cstheme="majorHAnsi"/>
                <w:sz w:val="20"/>
                <w:szCs w:val="20"/>
              </w:rPr>
              <w:t>тот товар</w:t>
            </w:r>
          </w:p>
          <w:p w14:paraId="47DF305C" w14:textId="7DAF73F0" w:rsidR="00A5488A" w:rsidRDefault="00F452B3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A5488A">
              <w:rPr>
                <w:rFonts w:asciiTheme="majorHAnsi" w:hAnsiTheme="majorHAnsi" w:cstheme="majorHAnsi"/>
                <w:sz w:val="20"/>
                <w:szCs w:val="20"/>
              </w:rPr>
              <w:t xml:space="preserve"> – Долгая доставка</w:t>
            </w:r>
          </w:p>
          <w:p w14:paraId="0271A8C0" w14:textId="4337FFA9" w:rsidR="00A5488A" w:rsidRDefault="00F452B3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A5488A">
              <w:rPr>
                <w:rFonts w:asciiTheme="majorHAnsi" w:hAnsiTheme="majorHAnsi" w:cstheme="majorHAnsi"/>
                <w:sz w:val="20"/>
                <w:szCs w:val="20"/>
              </w:rPr>
              <w:t xml:space="preserve"> – Обмен на другой товар</w:t>
            </w:r>
          </w:p>
        </w:tc>
      </w:tr>
      <w:tr w:rsidR="007C5119" w14:paraId="54942232" w14:textId="77777777" w:rsidTr="00571577">
        <w:tc>
          <w:tcPr>
            <w:tcW w:w="419" w:type="dxa"/>
          </w:tcPr>
          <w:p w14:paraId="4EE84E28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E93D41F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0B2D8C" w14:textId="6AB07560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F259B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B28BAA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14:paraId="5FA4E939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119" w14:paraId="6970A9BB" w14:textId="77777777" w:rsidTr="00571577">
        <w:tc>
          <w:tcPr>
            <w:tcW w:w="419" w:type="dxa"/>
          </w:tcPr>
          <w:p w14:paraId="51F0C6FB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5AB49DE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0E7DD4" w14:textId="583D607C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DDE0B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3C3665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14:paraId="75FF97D4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119" w14:paraId="77300724" w14:textId="77777777" w:rsidTr="00571577">
        <w:tc>
          <w:tcPr>
            <w:tcW w:w="419" w:type="dxa"/>
          </w:tcPr>
          <w:p w14:paraId="222C65BE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0825D6D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47F8B3" w14:textId="573D94CD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CBA3B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211CAF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14:paraId="465648B4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356199" w14:textId="775B70A2" w:rsidR="007C5119" w:rsidRDefault="007C5119" w:rsidP="00545106">
      <w:pPr>
        <w:rPr>
          <w:rFonts w:asciiTheme="majorHAnsi" w:hAnsiTheme="majorHAnsi" w:cstheme="majorHAnsi"/>
          <w:sz w:val="20"/>
          <w:szCs w:val="20"/>
        </w:rPr>
      </w:pPr>
    </w:p>
    <w:p w14:paraId="5987BAFD" w14:textId="57CF5A8A" w:rsidR="004B61D0" w:rsidRDefault="00571577" w:rsidP="004B61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Прошу расторгнуть со мной договор купли-продажи и вернуть мне уплаченные за перечисленный выше товар деньги в размере, сумма цифрой и (в скобках прописью) </w:t>
      </w:r>
      <w:r w:rsidRPr="00571577">
        <w:rPr>
          <w:rFonts w:asciiTheme="majorHAnsi" w:hAnsiTheme="majorHAnsi" w:cstheme="maj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</w:t>
      </w:r>
      <w:r w:rsidR="004B61D0" w:rsidRPr="004B61D0">
        <w:rPr>
          <w:rFonts w:asciiTheme="majorHAnsi" w:hAnsiTheme="majorHAnsi" w:cstheme="majorHAnsi"/>
          <w:sz w:val="20"/>
          <w:szCs w:val="20"/>
        </w:rPr>
        <w:t xml:space="preserve"> </w:t>
      </w:r>
      <w:r w:rsidR="004B61D0" w:rsidRPr="00571577">
        <w:rPr>
          <w:rFonts w:asciiTheme="majorHAnsi" w:hAnsiTheme="majorHAnsi" w:cstheme="maj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</w:t>
      </w:r>
      <w:r w:rsidR="004B61D0" w:rsidRPr="004B61D0">
        <w:rPr>
          <w:rFonts w:asciiTheme="majorHAnsi" w:hAnsiTheme="majorHAnsi" w:cstheme="majorHAnsi"/>
          <w:sz w:val="20"/>
          <w:szCs w:val="20"/>
        </w:rPr>
        <w:t xml:space="preserve"> </w:t>
      </w:r>
      <w:r w:rsidR="004B61D0" w:rsidRPr="00571577">
        <w:rPr>
          <w:rFonts w:asciiTheme="majorHAnsi" w:hAnsiTheme="majorHAnsi" w:cstheme="majorHAnsi"/>
          <w:sz w:val="20"/>
          <w:szCs w:val="20"/>
        </w:rPr>
        <w:t>. . . . . . . . . . . . . . . . . . . . . . . . . . . . . . . . . . . . . . . . . . . . . . . . . . . . . . . . . . . . .</w:t>
      </w:r>
    </w:p>
    <w:p w14:paraId="48D144D6" w14:textId="77777777" w:rsidR="004B61D0" w:rsidRDefault="004B61D0" w:rsidP="004B61D0">
      <w:pPr>
        <w:rPr>
          <w:rFonts w:asciiTheme="majorHAnsi" w:hAnsiTheme="majorHAnsi" w:cstheme="majorHAnsi"/>
          <w:sz w:val="20"/>
          <w:szCs w:val="20"/>
        </w:rPr>
      </w:pPr>
    </w:p>
    <w:p w14:paraId="01B9385A" w14:textId="192FBF6C" w:rsidR="004B61D0" w:rsidRDefault="004B61D0" w:rsidP="004B61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Ф.И.О. (полностью) . . . . . . . . . . . . . . . . . . . . . . . . . . . . . . . . . . . . . . . . . . . . . . . . . . . . . . . . . . . . . . . . . . . . . . . . . . . . . . . . . . . . . . . . . . . . .</w:t>
      </w:r>
      <w:r w:rsidRPr="004B61D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</w:t>
      </w:r>
      <w:proofErr w:type="gramStart"/>
      <w:r>
        <w:rPr>
          <w:rFonts w:asciiTheme="majorHAnsi" w:hAnsiTheme="majorHAnsi" w:cstheme="majorHAnsi"/>
          <w:sz w:val="20"/>
          <w:szCs w:val="20"/>
        </w:rPr>
        <w:t>. . . .</w:t>
      </w:r>
      <w:proofErr w:type="gramEnd"/>
    </w:p>
    <w:p w14:paraId="57BDA9EA" w14:textId="77777777" w:rsidR="004B61D0" w:rsidRDefault="004B61D0" w:rsidP="004B61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БИК Банка .</w:t>
      </w:r>
      <w:r w:rsidRPr="00545106">
        <w:t xml:space="preserve"> </w:t>
      </w:r>
      <w:r w:rsidRPr="00545106">
        <w:rPr>
          <w:rFonts w:asciiTheme="majorHAnsi" w:hAnsiTheme="majorHAnsi" w:cstheme="majorHAnsi"/>
          <w:sz w:val="20"/>
          <w:szCs w:val="20"/>
        </w:rPr>
        <w:t xml:space="preserve">. . . . . . . . . . . . . . . . . . . . . . . . . . . . . </w:t>
      </w:r>
      <w:proofErr w:type="gramStart"/>
      <w:r w:rsidRPr="00545106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545106">
        <w:rPr>
          <w:rFonts w:asciiTheme="majorHAnsi" w:hAnsiTheme="majorHAnsi" w:cstheme="majorHAnsi"/>
          <w:sz w:val="20"/>
          <w:szCs w:val="20"/>
        </w:rPr>
        <w:t xml:space="preserve"> . </w:t>
      </w:r>
    </w:p>
    <w:p w14:paraId="7BE543B7" w14:textId="6FC8E748" w:rsidR="004B61D0" w:rsidRDefault="004B61D0" w:rsidP="004B61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Расчетный счет покупателя (начинается с 4081) </w:t>
      </w:r>
      <w:r w:rsidRPr="00545106">
        <w:rPr>
          <w:rFonts w:asciiTheme="majorHAnsi" w:hAnsiTheme="majorHAnsi" w:cstheme="majorHAnsi"/>
          <w:sz w:val="20"/>
          <w:szCs w:val="20"/>
        </w:rPr>
        <w:t>. . . . . . . . . . . . . . . . . . . . . . . . . . . . . . .</w:t>
      </w:r>
      <w:r w:rsidRPr="004B61D0">
        <w:rPr>
          <w:rFonts w:asciiTheme="majorHAnsi" w:hAnsiTheme="majorHAnsi" w:cstheme="majorHAnsi"/>
          <w:sz w:val="20"/>
          <w:szCs w:val="20"/>
        </w:rPr>
        <w:t xml:space="preserve"> </w:t>
      </w:r>
      <w:r w:rsidRPr="00545106">
        <w:rPr>
          <w:rFonts w:asciiTheme="majorHAnsi" w:hAnsiTheme="majorHAnsi" w:cstheme="majorHAnsi"/>
          <w:sz w:val="20"/>
          <w:szCs w:val="20"/>
        </w:rPr>
        <w:t>. . . . . . . . . . . . . . . . . . . . . . . . . .</w:t>
      </w:r>
    </w:p>
    <w:p w14:paraId="2563CFE6" w14:textId="54957917" w:rsidR="004B61D0" w:rsidRDefault="004B61D0" w:rsidP="004B61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Копию паспорта к Заявлению прилагаю.</w:t>
      </w:r>
    </w:p>
    <w:p w14:paraId="7D4AFA72" w14:textId="77777777" w:rsidR="00DC5E42" w:rsidRDefault="00DC5E42" w:rsidP="004B61D0">
      <w:pPr>
        <w:rPr>
          <w:rFonts w:asciiTheme="majorHAnsi" w:hAnsiTheme="majorHAnsi" w:cstheme="majorHAnsi"/>
          <w:sz w:val="20"/>
          <w:szCs w:val="20"/>
        </w:rPr>
      </w:pPr>
    </w:p>
    <w:p w14:paraId="3703CFD7" w14:textId="5657CCDC" w:rsidR="00DC5E42" w:rsidRDefault="00DC5E42" w:rsidP="004B61D0">
      <w:pPr>
        <w:rPr>
          <w:rFonts w:asciiTheme="majorHAnsi" w:hAnsiTheme="majorHAnsi" w:cstheme="majorHAnsi"/>
          <w:sz w:val="20"/>
          <w:szCs w:val="20"/>
        </w:rPr>
      </w:pPr>
    </w:p>
    <w:p w14:paraId="015B054B" w14:textId="77777777" w:rsidR="00F452B3" w:rsidRDefault="00F452B3" w:rsidP="004B61D0">
      <w:pPr>
        <w:rPr>
          <w:rFonts w:asciiTheme="majorHAnsi" w:hAnsiTheme="majorHAnsi" w:cstheme="majorHAnsi"/>
          <w:sz w:val="20"/>
          <w:szCs w:val="20"/>
        </w:rPr>
      </w:pPr>
    </w:p>
    <w:p w14:paraId="10048FE5" w14:textId="24316C34" w:rsidR="004B61D0" w:rsidRPr="00545106" w:rsidRDefault="00DC5E42" w:rsidP="00DC5E42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Дата возврата .</w:t>
      </w:r>
      <w:r w:rsidRPr="00545106">
        <w:t xml:space="preserve"> </w:t>
      </w:r>
      <w:r w:rsidRPr="00545106">
        <w:rPr>
          <w:rFonts w:asciiTheme="majorHAnsi" w:hAnsiTheme="majorHAnsi" w:cstheme="majorHAnsi"/>
          <w:sz w:val="20"/>
          <w:szCs w:val="20"/>
        </w:rPr>
        <w:t xml:space="preserve">. . . . . . . . . . . . . . </w:t>
      </w:r>
      <w:proofErr w:type="gramStart"/>
      <w:r w:rsidRPr="00545106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545106">
        <w:rPr>
          <w:rFonts w:asciiTheme="majorHAnsi" w:hAnsiTheme="majorHAnsi" w:cstheme="majorHAnsi"/>
          <w:sz w:val="20"/>
          <w:szCs w:val="20"/>
        </w:rPr>
        <w:t xml:space="preserve"> . 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Подпись .</w:t>
      </w:r>
      <w:r w:rsidRPr="00545106">
        <w:t xml:space="preserve"> </w:t>
      </w:r>
      <w:r w:rsidRPr="00545106">
        <w:rPr>
          <w:rFonts w:asciiTheme="majorHAnsi" w:hAnsiTheme="majorHAnsi" w:cstheme="majorHAnsi"/>
          <w:sz w:val="20"/>
          <w:szCs w:val="20"/>
        </w:rPr>
        <w:t xml:space="preserve">. . . . . . . . . . . . . . </w:t>
      </w:r>
      <w:proofErr w:type="gramStart"/>
      <w:r w:rsidRPr="00545106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545106">
        <w:rPr>
          <w:rFonts w:asciiTheme="majorHAnsi" w:hAnsiTheme="majorHAnsi" w:cstheme="majorHAnsi"/>
          <w:sz w:val="20"/>
          <w:szCs w:val="20"/>
        </w:rPr>
        <w:t xml:space="preserve"> .</w:t>
      </w:r>
    </w:p>
    <w:p w14:paraId="09FCFE07" w14:textId="1A1103E2" w:rsidR="00571577" w:rsidRPr="00545106" w:rsidRDefault="00571577" w:rsidP="00545106">
      <w:pPr>
        <w:rPr>
          <w:rFonts w:asciiTheme="majorHAnsi" w:hAnsiTheme="majorHAnsi" w:cstheme="majorHAnsi"/>
          <w:sz w:val="20"/>
          <w:szCs w:val="20"/>
        </w:rPr>
      </w:pPr>
    </w:p>
    <w:sectPr w:rsidR="00571577" w:rsidRPr="00545106" w:rsidSect="005F6479">
      <w:headerReference w:type="default" r:id="rId7"/>
      <w:pgSz w:w="11906" w:h="16838"/>
      <w:pgMar w:top="1134" w:right="850" w:bottom="1134" w:left="1701" w:header="10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2C1" w14:textId="77777777" w:rsidR="00951537" w:rsidRDefault="00951537" w:rsidP="001808D4">
      <w:pPr>
        <w:spacing w:after="0" w:line="240" w:lineRule="auto"/>
      </w:pPr>
      <w:r>
        <w:separator/>
      </w:r>
    </w:p>
  </w:endnote>
  <w:endnote w:type="continuationSeparator" w:id="0">
    <w:p w14:paraId="47126737" w14:textId="77777777" w:rsidR="00951537" w:rsidRDefault="00951537" w:rsidP="0018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DC4D" w14:textId="77777777" w:rsidR="00951537" w:rsidRDefault="00951537" w:rsidP="001808D4">
      <w:pPr>
        <w:spacing w:after="0" w:line="240" w:lineRule="auto"/>
      </w:pPr>
      <w:r>
        <w:separator/>
      </w:r>
    </w:p>
  </w:footnote>
  <w:footnote w:type="continuationSeparator" w:id="0">
    <w:p w14:paraId="62569547" w14:textId="77777777" w:rsidR="00951537" w:rsidRDefault="00951537" w:rsidP="0018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8638" w14:textId="7E0E354B" w:rsidR="001808D4" w:rsidRDefault="001808D4" w:rsidP="00F14818">
    <w:pPr>
      <w:pStyle w:val="a3"/>
      <w:ind w:left="426"/>
    </w:pPr>
  </w:p>
  <w:p w14:paraId="02DCD382" w14:textId="77777777" w:rsidR="005F6479" w:rsidRPr="000E024A" w:rsidRDefault="005F6479" w:rsidP="005F6479">
    <w:pPr>
      <w:pStyle w:val="a3"/>
      <w:jc w:val="right"/>
      <w:rPr>
        <w:rFonts w:asciiTheme="majorHAnsi" w:hAnsiTheme="majorHAnsi" w:cstheme="majorHAnsi"/>
      </w:rPr>
    </w:pPr>
    <w:r w:rsidRPr="000E024A">
      <w:rPr>
        <w:noProof/>
      </w:rPr>
      <w:drawing>
        <wp:anchor distT="0" distB="0" distL="114300" distR="114300" simplePos="0" relativeHeight="251659264" behindDoc="0" locked="0" layoutInCell="1" allowOverlap="1" wp14:anchorId="5ACE32F4" wp14:editId="338598D4">
          <wp:simplePos x="0" y="0"/>
          <wp:positionH relativeFrom="column">
            <wp:posOffset>-15240</wp:posOffset>
          </wp:positionH>
          <wp:positionV relativeFrom="paragraph">
            <wp:posOffset>-153587</wp:posOffset>
          </wp:positionV>
          <wp:extent cx="2790825" cy="1311910"/>
          <wp:effectExtent l="0" t="0" r="9525" b="254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024A">
      <w:rPr>
        <w:rFonts w:asciiTheme="majorHAnsi" w:hAnsiTheme="majorHAnsi" w:cstheme="majorHAnsi"/>
      </w:rPr>
      <w:t>ООО "ПРАЙМ ХАУС"</w:t>
    </w:r>
  </w:p>
  <w:p w14:paraId="6CAAE270" w14:textId="77777777" w:rsidR="005F6479" w:rsidRDefault="005F6479" w:rsidP="005F6479">
    <w:pPr>
      <w:pStyle w:val="a3"/>
      <w:jc w:val="right"/>
      <w:rPr>
        <w:rFonts w:asciiTheme="majorHAnsi" w:hAnsiTheme="majorHAnsi" w:cstheme="majorHAnsi"/>
      </w:rPr>
    </w:pPr>
    <w:r w:rsidRPr="003440B0">
      <w:rPr>
        <w:rFonts w:asciiTheme="majorHAnsi" w:hAnsiTheme="majorHAnsi" w:cstheme="majorHAnsi"/>
      </w:rPr>
      <w:t>ОГРН</w:t>
    </w:r>
    <w:r>
      <w:rPr>
        <w:rFonts w:asciiTheme="majorHAnsi" w:hAnsiTheme="majorHAnsi" w:cstheme="majorHAnsi"/>
      </w:rPr>
      <w:t xml:space="preserve"> </w:t>
    </w:r>
    <w:r w:rsidRPr="003440B0">
      <w:rPr>
        <w:rFonts w:asciiTheme="majorHAnsi" w:hAnsiTheme="majorHAnsi" w:cstheme="majorHAnsi"/>
      </w:rPr>
      <w:t>1223600006904</w:t>
    </w:r>
  </w:p>
  <w:p w14:paraId="72BDD614" w14:textId="77777777" w:rsidR="005F6479" w:rsidRPr="003440B0" w:rsidRDefault="005F6479" w:rsidP="005F6479">
    <w:pPr>
      <w:pStyle w:val="a3"/>
      <w:jc w:val="right"/>
      <w:rPr>
        <w:rFonts w:asciiTheme="majorHAnsi" w:hAnsiTheme="majorHAnsi" w:cstheme="majorHAnsi"/>
      </w:rPr>
    </w:pPr>
    <w:r w:rsidRPr="003440B0">
      <w:rPr>
        <w:rFonts w:asciiTheme="majorHAnsi" w:hAnsiTheme="majorHAnsi" w:cstheme="majorHAnsi"/>
      </w:rPr>
      <w:t>ИНН 3662299780 КПП</w:t>
    </w:r>
    <w:r>
      <w:rPr>
        <w:rFonts w:asciiTheme="majorHAnsi" w:hAnsiTheme="majorHAnsi" w:cstheme="majorHAnsi"/>
      </w:rPr>
      <w:t xml:space="preserve"> </w:t>
    </w:r>
    <w:r w:rsidRPr="003440B0">
      <w:rPr>
        <w:rFonts w:asciiTheme="majorHAnsi" w:hAnsiTheme="majorHAnsi" w:cstheme="majorHAnsi"/>
      </w:rPr>
      <w:t xml:space="preserve">366201001 </w:t>
    </w:r>
  </w:p>
  <w:p w14:paraId="77CAA3B1" w14:textId="77777777" w:rsidR="005F6479" w:rsidRDefault="005F6479" w:rsidP="005F6479">
    <w:pPr>
      <w:spacing w:after="0"/>
      <w:jc w:val="right"/>
      <w:rPr>
        <w:rFonts w:asciiTheme="majorHAnsi" w:hAnsiTheme="majorHAnsi" w:cstheme="majorHAnsi"/>
        <w:lang w:val="en-US"/>
      </w:rPr>
    </w:pPr>
    <w:proofErr w:type="spellStart"/>
    <w:r w:rsidRPr="003440B0">
      <w:rPr>
        <w:rFonts w:asciiTheme="majorHAnsi" w:hAnsiTheme="majorHAnsi" w:cstheme="majorHAnsi"/>
        <w:lang w:val="en-US"/>
      </w:rPr>
      <w:t>whats</w:t>
    </w:r>
    <w:proofErr w:type="spellEnd"/>
    <w:r w:rsidRPr="003440B0">
      <w:rPr>
        <w:rFonts w:asciiTheme="majorHAnsi" w:hAnsiTheme="majorHAnsi" w:cstheme="majorHAnsi"/>
        <w:lang w:val="en-US"/>
      </w:rPr>
      <w:t xml:space="preserve"> up &amp; telegram +7 925 356 00 11</w:t>
    </w:r>
  </w:p>
  <w:p w14:paraId="33F6A2D4" w14:textId="77777777" w:rsidR="005F6479" w:rsidRDefault="00000000" w:rsidP="005F6479">
    <w:pPr>
      <w:spacing w:after="0"/>
      <w:jc w:val="right"/>
      <w:rPr>
        <w:rFonts w:asciiTheme="majorHAnsi" w:hAnsiTheme="majorHAnsi" w:cstheme="majorHAnsi"/>
        <w:lang w:val="en-US"/>
      </w:rPr>
    </w:pPr>
    <w:hyperlink r:id="rId2" w:history="1">
      <w:r w:rsidR="005F6479" w:rsidRPr="00F122EF">
        <w:rPr>
          <w:rStyle w:val="a8"/>
          <w:rFonts w:asciiTheme="majorHAnsi" w:hAnsiTheme="majorHAnsi" w:cstheme="majorHAnsi"/>
          <w:lang w:val="en-US"/>
        </w:rPr>
        <w:t>client@sandmannstore.com</w:t>
      </w:r>
    </w:hyperlink>
  </w:p>
  <w:p w14:paraId="17D17DA7" w14:textId="77777777" w:rsidR="005F6479" w:rsidRPr="003440B0" w:rsidRDefault="00000000" w:rsidP="005F6479">
    <w:pPr>
      <w:spacing w:after="0"/>
      <w:jc w:val="right"/>
      <w:rPr>
        <w:rFonts w:asciiTheme="majorHAnsi" w:hAnsiTheme="majorHAnsi" w:cstheme="majorHAnsi"/>
        <w:lang w:val="en-US"/>
      </w:rPr>
    </w:pPr>
    <w:hyperlink r:id="rId3" w:history="1">
      <w:r w:rsidR="005F6479" w:rsidRPr="00F122EF">
        <w:rPr>
          <w:rStyle w:val="a8"/>
          <w:rFonts w:asciiTheme="majorHAnsi" w:hAnsiTheme="majorHAnsi" w:cstheme="majorHAnsi"/>
          <w:lang w:val="en-US"/>
        </w:rPr>
        <w:t>www.sandmannstore.com</w:t>
      </w:r>
    </w:hyperlink>
  </w:p>
  <w:p w14:paraId="6F54BBA0" w14:textId="20AECA3C" w:rsidR="00F14818" w:rsidRDefault="00F14818" w:rsidP="00F14818">
    <w:pPr>
      <w:pStyle w:val="a3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0037"/>
    <w:multiLevelType w:val="hybridMultilevel"/>
    <w:tmpl w:val="107A57F4"/>
    <w:lvl w:ilvl="0" w:tplc="4BCA1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218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C6"/>
    <w:rsid w:val="00173094"/>
    <w:rsid w:val="001808D4"/>
    <w:rsid w:val="003440B0"/>
    <w:rsid w:val="0037264B"/>
    <w:rsid w:val="003A5523"/>
    <w:rsid w:val="003F3BE5"/>
    <w:rsid w:val="004B61D0"/>
    <w:rsid w:val="004C6B6F"/>
    <w:rsid w:val="00545106"/>
    <w:rsid w:val="00571577"/>
    <w:rsid w:val="0057396F"/>
    <w:rsid w:val="005D06C8"/>
    <w:rsid w:val="005F6479"/>
    <w:rsid w:val="00705E75"/>
    <w:rsid w:val="00736B87"/>
    <w:rsid w:val="007C5119"/>
    <w:rsid w:val="00803BC6"/>
    <w:rsid w:val="008E5C38"/>
    <w:rsid w:val="00951537"/>
    <w:rsid w:val="009A2B33"/>
    <w:rsid w:val="009D1900"/>
    <w:rsid w:val="00A5488A"/>
    <w:rsid w:val="00AA43F4"/>
    <w:rsid w:val="00B33444"/>
    <w:rsid w:val="00CE25D9"/>
    <w:rsid w:val="00DA4D7B"/>
    <w:rsid w:val="00DC5E42"/>
    <w:rsid w:val="00E27797"/>
    <w:rsid w:val="00F14818"/>
    <w:rsid w:val="00F452B3"/>
    <w:rsid w:val="00F85E49"/>
    <w:rsid w:val="00F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68A55"/>
  <w15:chartTrackingRefBased/>
  <w15:docId w15:val="{FAACB8F7-BE99-41E2-ACB3-5F3C16F2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8D4"/>
  </w:style>
  <w:style w:type="paragraph" w:styleId="a5">
    <w:name w:val="footer"/>
    <w:basedOn w:val="a"/>
    <w:link w:val="a6"/>
    <w:uiPriority w:val="99"/>
    <w:unhideWhenUsed/>
    <w:rsid w:val="0018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8D4"/>
  </w:style>
  <w:style w:type="paragraph" w:styleId="a7">
    <w:name w:val="Normal (Web)"/>
    <w:basedOn w:val="a"/>
    <w:uiPriority w:val="99"/>
    <w:semiHidden/>
    <w:unhideWhenUsed/>
    <w:rsid w:val="0018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7309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309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A4D7B"/>
    <w:pPr>
      <w:ind w:left="720"/>
      <w:contextualSpacing/>
    </w:pPr>
  </w:style>
  <w:style w:type="table" w:styleId="ab">
    <w:name w:val="Table Grid"/>
    <w:basedOn w:val="a1"/>
    <w:uiPriority w:val="39"/>
    <w:rsid w:val="007C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dmannstore.com" TargetMode="External"/><Relationship Id="rId2" Type="http://schemas.openxmlformats.org/officeDocument/2006/relationships/hyperlink" Target="mailto:client@sandmannstor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</dc:creator>
  <cp:keywords/>
  <dc:description/>
  <cp:lastModifiedBy>D S</cp:lastModifiedBy>
  <cp:revision>13</cp:revision>
  <dcterms:created xsi:type="dcterms:W3CDTF">2022-08-09T13:18:00Z</dcterms:created>
  <dcterms:modified xsi:type="dcterms:W3CDTF">2022-08-22T13:16:00Z</dcterms:modified>
</cp:coreProperties>
</file>